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54C8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 w:bidi="ar-SA"/>
        </w:rPr>
        <w:t>电梯维保清单</w:t>
      </w:r>
      <w:bookmarkEnd w:id="0"/>
    </w:p>
    <w:tbl>
      <w:tblPr>
        <w:tblStyle w:val="21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503"/>
        <w:gridCol w:w="1036"/>
        <w:gridCol w:w="2261"/>
        <w:gridCol w:w="1575"/>
        <w:gridCol w:w="1495"/>
      </w:tblGrid>
      <w:tr w14:paraId="3AE96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10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C105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设备类型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17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数量（台）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32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设备制造单位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9E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服务起始日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A5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服务截至日</w:t>
            </w:r>
          </w:p>
        </w:tc>
      </w:tr>
      <w:tr w14:paraId="79515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430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太阳岛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23BC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曳引驱动乘客电梯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B5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69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上海三菱电梯有限公司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017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2025.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5B80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.12.31</w:t>
            </w:r>
          </w:p>
        </w:tc>
      </w:tr>
      <w:tr w14:paraId="509C2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3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A955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677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曳引驱动乘客电梯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8D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54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通力电梯有限公司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73E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2025.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3DF2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76D50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3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CD74A">
            <w:pPr>
              <w:jc w:val="center"/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BB6221">
            <w:pPr>
              <w:jc w:val="center"/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曳引驱动乘客电梯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0E4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14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F75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通力电梯有限公司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BD8AE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2025.4.1</w:t>
            </w:r>
          </w:p>
        </w:tc>
        <w:tc>
          <w:tcPr>
            <w:tcW w:w="14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A0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6E64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381B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合计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EC2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52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7F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B1E8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1B92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</w:tbl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286267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1CC4ACC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6655AF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B5BCD"/>
    <w:rsid w:val="2D7C3427"/>
    <w:rsid w:val="2EA4738B"/>
    <w:rsid w:val="2EF1598B"/>
    <w:rsid w:val="2F610283"/>
    <w:rsid w:val="2F634EE2"/>
    <w:rsid w:val="2F7571E9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2C0A64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8FE388F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A37D6C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9F43024"/>
    <w:rsid w:val="5A1E693A"/>
    <w:rsid w:val="5A2E5154"/>
    <w:rsid w:val="5A2F27D9"/>
    <w:rsid w:val="5ABA1F30"/>
    <w:rsid w:val="5AE05F3C"/>
    <w:rsid w:val="5B131F2B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08773A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85B74"/>
    <w:rsid w:val="6FCA5A57"/>
    <w:rsid w:val="70315ABC"/>
    <w:rsid w:val="70AA5B96"/>
    <w:rsid w:val="70AC7AC8"/>
    <w:rsid w:val="70C527E2"/>
    <w:rsid w:val="70D421A3"/>
    <w:rsid w:val="70D73B74"/>
    <w:rsid w:val="71241F4D"/>
    <w:rsid w:val="71992234"/>
    <w:rsid w:val="71CB182F"/>
    <w:rsid w:val="7202437F"/>
    <w:rsid w:val="722271E0"/>
    <w:rsid w:val="72462771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4470</Words>
  <Characters>4659</Characters>
  <Lines>16</Lines>
  <Paragraphs>4</Paragraphs>
  <TotalTime>8</TotalTime>
  <ScaleCrop>false</ScaleCrop>
  <LinksUpToDate>false</LinksUpToDate>
  <CharactersWithSpaces>5026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2025-02-21T02:09:09Z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1ABDEBC9FEAD4BF4A83F73710E87490A_13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