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一、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三明市城市建设发展集团有限公司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瑞云智慧新城陈墩安置房、下罗安置房、陈大路项目水土保持方案报告书编制</w:t>
      </w:r>
      <w:r>
        <w:rPr>
          <w:rFonts w:hint="eastAsia"/>
          <w:color w:val="auto"/>
          <w:highlight w:val="none"/>
          <w:lang w:eastAsia="zh-CN"/>
        </w:rPr>
        <w:t>比选</w:t>
      </w:r>
      <w:r>
        <w:rPr>
          <w:rFonts w:hint="eastAsia"/>
          <w:color w:val="auto"/>
          <w:highlight w:val="none"/>
          <w:lang w:val="en-US" w:eastAsia="zh-CN"/>
        </w:rPr>
        <w:t>公告</w:t>
      </w:r>
      <w:r>
        <w:rPr>
          <w:rFonts w:hint="eastAsia"/>
          <w:color w:val="auto"/>
          <w:highlight w:val="none"/>
        </w:rPr>
        <w:t>的各项条款及要求后，我公司对你单位的</w:t>
      </w:r>
      <w:r>
        <w:rPr>
          <w:rFonts w:hint="eastAsia"/>
          <w:color w:val="auto"/>
          <w:highlight w:val="none"/>
          <w:u w:val="single"/>
          <w:lang w:eastAsia="zh-CN"/>
        </w:rPr>
        <w:t>瑞云智慧新城陈墩安置房、下罗安置房、陈大路项目水土保持方案报告书编制</w:t>
      </w:r>
      <w:r>
        <w:rPr>
          <w:rFonts w:hint="eastAsia"/>
          <w:color w:val="auto"/>
          <w:highlight w:val="none"/>
        </w:rPr>
        <w:t>比选提出申请。我方将接受并遵守比选</w:t>
      </w:r>
      <w:r>
        <w:rPr>
          <w:rFonts w:hint="eastAsia"/>
          <w:color w:val="auto"/>
          <w:highlight w:val="none"/>
          <w:lang w:val="en-US" w:eastAsia="zh-CN"/>
        </w:rPr>
        <w:t>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，并提供以下比选申请材料：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  <w:lang w:eastAsia="zh-CN"/>
        </w:rPr>
        <w:t>）授权委托书；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3</w:t>
      </w:r>
      <w:r>
        <w:rPr>
          <w:rFonts w:hint="eastAsia"/>
          <w:color w:val="auto"/>
          <w:highlight w:val="none"/>
          <w:lang w:eastAsia="zh-CN"/>
        </w:rPr>
        <w:t>）报价函。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3.如我方中选：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（1）我方承诺我单位及其拟派出的人员未被依法禁止投标、未存在财产被冻结或接管的情况或处于从业限制期限内。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（2）我方承诺在中选结果公示阶段按要求向比选人提交审查文件；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（3）我方承诺在收到中选通知书后，在中选通知书规定的期限内与比选人签订合同；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（4）我方承诺按照比选文件规定及要求签订合同；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（5）我单位所提交信息材料、比选材料、证明材料真实可靠，并对其真实性承担相应的法律责任。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3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3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1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         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  立  日  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管理体系认证证书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3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3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3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3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>投标申请人：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3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 w:cs="宋体"/>
          <w:color w:val="auto"/>
          <w:spacing w:val="5"/>
          <w:sz w:val="24"/>
          <w:highlight w:val="none"/>
        </w:rPr>
        <w:t>法定代表人姓名：</w:t>
      </w:r>
      <w:r>
        <w:rPr>
          <w:rFonts w:hint="eastAsia" w:ascii="宋体" w:cs="宋体"/>
          <w:color w:val="auto"/>
          <w:spacing w:val="5"/>
          <w:sz w:val="24"/>
          <w:highlight w:val="none"/>
          <w:u w:val="single"/>
        </w:rPr>
        <w:t xml:space="preserve">                                        </w:t>
      </w:r>
    </w:p>
    <w:p>
      <w:pPr>
        <w:pStyle w:val="3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  <w:r>
        <w:rPr>
          <w:rFonts w:hint="eastAsia" w:ascii="宋体"/>
          <w:color w:val="auto"/>
          <w:sz w:val="24"/>
          <w:highlight w:val="none"/>
        </w:rPr>
        <w:t>或授</w:t>
      </w:r>
      <w:r>
        <w:rPr>
          <w:rFonts w:hint="eastAsia" w:ascii="宋体" w:cs="宋体"/>
          <w:color w:val="auto"/>
          <w:sz w:val="24"/>
          <w:highlight w:val="none"/>
        </w:rPr>
        <w:t>权</w:t>
      </w:r>
      <w:r>
        <w:rPr>
          <w:rFonts w:hint="eastAsia" w:ascii="宋体"/>
          <w:color w:val="auto"/>
          <w:sz w:val="24"/>
          <w:highlight w:val="none"/>
        </w:rPr>
        <w:t>委托人：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  <w:r>
        <w:rPr>
          <w:rFonts w:hint="eastAsia" w:ascii="宋体" w:cs="宋体"/>
          <w:color w:val="auto"/>
          <w:spacing w:val="11"/>
          <w:sz w:val="24"/>
          <w:highlight w:val="none"/>
          <w:u w:val="single"/>
        </w:rPr>
        <w:t xml:space="preserve"> </w:t>
      </w:r>
    </w:p>
    <w:p>
      <w:pPr>
        <w:pStyle w:val="3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须附上营业执照、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资格证书的复印件，并加盖单位公章；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（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val="en-US" w:eastAsia="zh-CN"/>
        </w:rPr>
        <w:t>2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）上述各类证书发生变更的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jc w:val="left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1-2.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</w:rPr>
        <w:t>瑞云智慧新城陈墩安置房、下罗安置房、陈大路项目水土保持方案报告书编制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比选活动。代理人在比选过程中所签署的一切文件和处理与之相关的一切事务，我司均予以承认。</w:t>
      </w:r>
    </w:p>
    <w:p>
      <w:pPr>
        <w:pStyle w:val="1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5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5"/>
        <w:numPr>
          <w:ilvl w:val="0"/>
          <w:numId w:val="0"/>
        </w:numPr>
        <w:shd w:val="clear" w:color="auto" w:fill="FFFFFF"/>
        <w:spacing w:beforeLines="50" w:beforeAutospacing="0" w:afterLines="50" w:afterAutospacing="0" w:line="580" w:lineRule="atLeast"/>
        <w:ind w:left="632" w:leftChars="0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1-3.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19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"/>
        <w:gridCol w:w="3995"/>
        <w:gridCol w:w="3069"/>
        <w:gridCol w:w="1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" w:type="pct"/>
          </w:tcPr>
          <w:p>
            <w:pPr>
              <w:pStyle w:val="15"/>
              <w:numPr>
                <w:ilvl w:val="0"/>
                <w:numId w:val="0"/>
              </w:numPr>
              <w:spacing w:beforeLines="50" w:beforeAutospacing="0" w:afterLines="50" w:afterAutospacing="0" w:line="580" w:lineRule="atLeast"/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highlight w:val="none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2006" w:type="pct"/>
          </w:tcPr>
          <w:p>
            <w:pPr>
              <w:pStyle w:val="15"/>
              <w:numPr>
                <w:ilvl w:val="0"/>
                <w:numId w:val="0"/>
              </w:numPr>
              <w:spacing w:beforeLines="50" w:beforeAutospacing="0" w:afterLines="50" w:afterAutospacing="0" w:line="580" w:lineRule="atLeast"/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highlight w:val="none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子项目名称</w:t>
            </w:r>
          </w:p>
        </w:tc>
        <w:tc>
          <w:tcPr>
            <w:tcW w:w="1541" w:type="pct"/>
          </w:tcPr>
          <w:p>
            <w:pPr>
              <w:pStyle w:val="15"/>
              <w:numPr>
                <w:ilvl w:val="0"/>
                <w:numId w:val="0"/>
              </w:numPr>
              <w:spacing w:beforeLines="50" w:beforeAutospacing="0" w:afterLines="50" w:afterAutospacing="0" w:line="580" w:lineRule="atLeast"/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32"/>
                <w:highlight w:val="none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编制费用</w:t>
            </w:r>
          </w:p>
        </w:tc>
        <w:tc>
          <w:tcPr>
            <w:tcW w:w="958" w:type="pct"/>
          </w:tcPr>
          <w:p>
            <w:pPr>
              <w:pStyle w:val="15"/>
              <w:numPr>
                <w:ilvl w:val="0"/>
                <w:numId w:val="0"/>
              </w:numPr>
              <w:spacing w:beforeLines="50" w:beforeAutospacing="0" w:afterLines="50" w:afterAutospacing="0" w:line="580" w:lineRule="atLeas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32"/>
                <w:highlight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" w:type="pct"/>
          </w:tcPr>
          <w:p>
            <w:pPr>
              <w:pStyle w:val="15"/>
              <w:numPr>
                <w:ilvl w:val="0"/>
                <w:numId w:val="0"/>
              </w:numPr>
              <w:spacing w:beforeLines="50" w:beforeAutospacing="0" w:afterLines="50" w:afterAutospacing="0" w:line="580" w:lineRule="atLeas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32"/>
                <w:highlight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32"/>
                <w:highlight w:val="none"/>
                <w:shd w:val="clear" w:color="auto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2006" w:type="pct"/>
            <w:vAlign w:val="top"/>
          </w:tcPr>
          <w:p>
            <w:pPr>
              <w:pStyle w:val="1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both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highlight w:val="none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lang w:eastAsia="zh-CN"/>
              </w:rPr>
              <w:t>瑞云智慧新城陈墩安置房项目水土保持方案报告书编制</w:t>
            </w:r>
          </w:p>
        </w:tc>
        <w:tc>
          <w:tcPr>
            <w:tcW w:w="1541" w:type="pct"/>
          </w:tcPr>
          <w:p>
            <w:pPr>
              <w:pStyle w:val="15"/>
              <w:numPr>
                <w:ilvl w:val="0"/>
                <w:numId w:val="0"/>
              </w:numPr>
              <w:spacing w:beforeLines="50" w:beforeAutospacing="0" w:afterLines="50" w:afterAutospacing="0" w:line="580" w:lineRule="atLeast"/>
              <w:jc w:val="right"/>
              <w:rPr>
                <w:rFonts w:hint="default" w:ascii="黑体" w:hAnsi="黑体" w:eastAsia="黑体" w:cs="黑体"/>
                <w:color w:val="auto"/>
                <w:sz w:val="32"/>
                <w:szCs w:val="32"/>
                <w:highlight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万元（含税）</w:t>
            </w:r>
          </w:p>
        </w:tc>
        <w:tc>
          <w:tcPr>
            <w:tcW w:w="958" w:type="pct"/>
          </w:tcPr>
          <w:p>
            <w:pPr>
              <w:pStyle w:val="15"/>
              <w:numPr>
                <w:ilvl w:val="0"/>
                <w:numId w:val="0"/>
              </w:numPr>
              <w:spacing w:beforeLines="50" w:beforeAutospacing="0" w:afterLines="50" w:afterAutospacing="0" w:line="580" w:lineRule="atLeast"/>
              <w:jc w:val="both"/>
              <w:rPr>
                <w:rFonts w:hint="eastAsia" w:ascii="黑体" w:hAnsi="黑体" w:eastAsia="黑体" w:cs="黑体"/>
                <w:color w:val="auto"/>
                <w:sz w:val="32"/>
                <w:szCs w:val="32"/>
                <w:highlight w:val="none"/>
                <w:shd w:val="clear" w:color="auto" w:fill="FFFFFF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" w:type="pct"/>
          </w:tcPr>
          <w:p>
            <w:pPr>
              <w:pStyle w:val="15"/>
              <w:numPr>
                <w:ilvl w:val="0"/>
                <w:numId w:val="0"/>
              </w:numPr>
              <w:spacing w:beforeLines="50" w:beforeAutospacing="0" w:afterLines="50" w:afterAutospacing="0" w:line="580" w:lineRule="atLeas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32"/>
                <w:highlight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32"/>
                <w:highlight w:val="none"/>
                <w:shd w:val="clear" w:color="auto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2006" w:type="pct"/>
            <w:vAlign w:val="top"/>
          </w:tcPr>
          <w:p>
            <w:pPr>
              <w:pStyle w:val="1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both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highlight w:val="none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lang w:eastAsia="zh-CN"/>
              </w:rPr>
              <w:t>瑞云智慧新城下罗安置房项目水土保持方案报告书编制</w:t>
            </w:r>
          </w:p>
        </w:tc>
        <w:tc>
          <w:tcPr>
            <w:tcW w:w="1541" w:type="pct"/>
          </w:tcPr>
          <w:p>
            <w:pPr>
              <w:pStyle w:val="15"/>
              <w:numPr>
                <w:ilvl w:val="0"/>
                <w:numId w:val="0"/>
              </w:numPr>
              <w:spacing w:beforeLines="50" w:beforeAutospacing="0" w:afterLines="50" w:afterAutospacing="0" w:line="580" w:lineRule="atLeast"/>
              <w:jc w:val="right"/>
              <w:rPr>
                <w:rFonts w:hint="eastAsia" w:ascii="黑体" w:hAnsi="黑体" w:eastAsia="黑体" w:cs="黑体"/>
                <w:color w:val="auto"/>
                <w:sz w:val="32"/>
                <w:szCs w:val="32"/>
                <w:highlight w:val="none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万元（含税）</w:t>
            </w:r>
          </w:p>
        </w:tc>
        <w:tc>
          <w:tcPr>
            <w:tcW w:w="958" w:type="pct"/>
          </w:tcPr>
          <w:p>
            <w:pPr>
              <w:pStyle w:val="15"/>
              <w:numPr>
                <w:ilvl w:val="0"/>
                <w:numId w:val="0"/>
              </w:numPr>
              <w:spacing w:beforeLines="50" w:beforeAutospacing="0" w:afterLines="50" w:afterAutospacing="0" w:line="580" w:lineRule="atLeast"/>
              <w:jc w:val="both"/>
              <w:rPr>
                <w:rFonts w:hint="eastAsia" w:ascii="黑体" w:hAnsi="黑体" w:eastAsia="黑体" w:cs="黑体"/>
                <w:color w:val="auto"/>
                <w:sz w:val="32"/>
                <w:szCs w:val="32"/>
                <w:highlight w:val="none"/>
                <w:shd w:val="clear" w:color="auto" w:fill="FFFFFF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" w:type="pct"/>
          </w:tcPr>
          <w:p>
            <w:pPr>
              <w:pStyle w:val="15"/>
              <w:numPr>
                <w:ilvl w:val="0"/>
                <w:numId w:val="0"/>
              </w:numPr>
              <w:spacing w:beforeLines="50" w:beforeAutospacing="0" w:afterLines="50" w:afterAutospacing="0" w:line="580" w:lineRule="atLeas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32"/>
                <w:highlight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32"/>
                <w:highlight w:val="none"/>
                <w:shd w:val="clear" w:color="auto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2006" w:type="pct"/>
            <w:vAlign w:val="top"/>
          </w:tcPr>
          <w:p>
            <w:pPr>
              <w:pStyle w:val="1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both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highlight w:val="none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lang w:eastAsia="zh-CN"/>
              </w:rPr>
              <w:t>瑞云智慧新城陈大路项目水土保持方案报告书编制</w:t>
            </w:r>
          </w:p>
        </w:tc>
        <w:tc>
          <w:tcPr>
            <w:tcW w:w="1541" w:type="pct"/>
          </w:tcPr>
          <w:p>
            <w:pPr>
              <w:pStyle w:val="15"/>
              <w:numPr>
                <w:ilvl w:val="0"/>
                <w:numId w:val="0"/>
              </w:numPr>
              <w:spacing w:beforeLines="50" w:beforeAutospacing="0" w:afterLines="50" w:afterAutospacing="0" w:line="580" w:lineRule="atLeast"/>
              <w:jc w:val="right"/>
              <w:rPr>
                <w:rFonts w:hint="eastAsia" w:ascii="黑体" w:hAnsi="黑体" w:eastAsia="黑体" w:cs="黑体"/>
                <w:color w:val="auto"/>
                <w:sz w:val="32"/>
                <w:szCs w:val="32"/>
                <w:highlight w:val="none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万元（含税）</w:t>
            </w:r>
          </w:p>
        </w:tc>
        <w:tc>
          <w:tcPr>
            <w:tcW w:w="958" w:type="pct"/>
          </w:tcPr>
          <w:p>
            <w:pPr>
              <w:pStyle w:val="15"/>
              <w:numPr>
                <w:ilvl w:val="0"/>
                <w:numId w:val="0"/>
              </w:numPr>
              <w:spacing w:beforeLines="50" w:beforeAutospacing="0" w:afterLines="50" w:afterAutospacing="0" w:line="580" w:lineRule="atLeast"/>
              <w:jc w:val="both"/>
              <w:rPr>
                <w:rFonts w:hint="eastAsia" w:ascii="黑体" w:hAnsi="黑体" w:eastAsia="黑体" w:cs="黑体"/>
                <w:color w:val="auto"/>
                <w:sz w:val="32"/>
                <w:szCs w:val="32"/>
                <w:highlight w:val="none"/>
                <w:shd w:val="clear" w:color="auto" w:fill="FFFFFF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" w:type="pct"/>
          </w:tcPr>
          <w:p>
            <w:pPr>
              <w:pStyle w:val="15"/>
              <w:numPr>
                <w:ilvl w:val="0"/>
                <w:numId w:val="0"/>
              </w:numPr>
              <w:spacing w:beforeLines="50" w:beforeAutospacing="0" w:afterLines="50" w:afterAutospacing="0" w:line="580" w:lineRule="atLeas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32"/>
                <w:highlight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32"/>
                <w:highlight w:val="none"/>
                <w:shd w:val="clear" w:color="auto" w:fill="FFFFFF"/>
                <w:vertAlign w:val="baseline"/>
                <w:lang w:val="en-US" w:eastAsia="zh-CN"/>
              </w:rPr>
              <w:t>4</w:t>
            </w:r>
          </w:p>
        </w:tc>
        <w:tc>
          <w:tcPr>
            <w:tcW w:w="2006" w:type="pct"/>
          </w:tcPr>
          <w:p>
            <w:pPr>
              <w:pStyle w:val="15"/>
              <w:numPr>
                <w:ilvl w:val="0"/>
                <w:numId w:val="0"/>
              </w:numPr>
              <w:spacing w:beforeLines="50" w:beforeAutospacing="0" w:afterLines="50" w:afterAutospacing="0" w:line="580" w:lineRule="atLeas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32"/>
                <w:highlight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合计</w:t>
            </w:r>
            <w:r>
              <w:rPr>
                <w:rFonts w:hint="eastAsia" w:cs="宋体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（含税）</w:t>
            </w:r>
          </w:p>
        </w:tc>
        <w:tc>
          <w:tcPr>
            <w:tcW w:w="2500" w:type="pct"/>
            <w:gridSpan w:val="2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both"/>
              <w:rPr>
                <w:rFonts w:hint="eastAsia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大写：</w:t>
            </w:r>
            <w:r>
              <w:rPr>
                <w:rFonts w:hint="eastAsia"/>
                <w:color w:val="auto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          </w:t>
            </w:r>
            <w:r>
              <w:rPr>
                <w:rFonts w:hint="eastAsia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；</w:t>
            </w:r>
          </w:p>
          <w:p>
            <w:pPr>
              <w:pStyle w:val="15"/>
              <w:numPr>
                <w:ilvl w:val="0"/>
                <w:numId w:val="0"/>
              </w:numPr>
              <w:spacing w:beforeLines="50" w:beforeAutospacing="0" w:afterLines="50" w:afterAutospacing="0" w:line="580" w:lineRule="atLeast"/>
              <w:jc w:val="both"/>
              <w:rPr>
                <w:rFonts w:hint="eastAsia" w:ascii="黑体" w:hAnsi="黑体" w:eastAsia="黑体" w:cs="黑体"/>
                <w:color w:val="auto"/>
                <w:sz w:val="32"/>
                <w:szCs w:val="32"/>
                <w:highlight w:val="none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小写：</w:t>
            </w:r>
            <w:r>
              <w:rPr>
                <w:rFonts w:hint="eastAsia"/>
                <w:color w:val="auto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           </w:t>
            </w:r>
            <w:r>
              <w:rPr>
                <w:rFonts w:hint="eastAsia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。</w:t>
            </w:r>
          </w:p>
        </w:tc>
      </w:tr>
    </w:tbl>
    <w:p>
      <w:pPr>
        <w:pStyle w:val="15"/>
        <w:numPr>
          <w:ilvl w:val="0"/>
          <w:numId w:val="0"/>
        </w:numPr>
        <w:shd w:val="clear" w:color="auto" w:fill="FFFFFF"/>
        <w:spacing w:beforeLines="50" w:beforeAutospacing="0" w:afterLines="50" w:afterAutospacing="0" w:line="580" w:lineRule="atLeast"/>
        <w:ind w:left="632" w:leftChars="0"/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>
      <w:pPr>
        <w:pStyle w:val="1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decorative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NGI2M2Y2NDYwOGU3ZTJjZDI5ZmE0YjcxMDRlMDg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573C51"/>
    <w:rsid w:val="01983D30"/>
    <w:rsid w:val="01CC70CA"/>
    <w:rsid w:val="021E6342"/>
    <w:rsid w:val="023E0E6C"/>
    <w:rsid w:val="026517EB"/>
    <w:rsid w:val="02935B81"/>
    <w:rsid w:val="02C76577"/>
    <w:rsid w:val="03704155"/>
    <w:rsid w:val="03F014FB"/>
    <w:rsid w:val="040F569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600F"/>
    <w:rsid w:val="07EB10F5"/>
    <w:rsid w:val="083E084B"/>
    <w:rsid w:val="085728AF"/>
    <w:rsid w:val="086C0DBE"/>
    <w:rsid w:val="08872182"/>
    <w:rsid w:val="08E93645"/>
    <w:rsid w:val="090511BD"/>
    <w:rsid w:val="09542145"/>
    <w:rsid w:val="09B446FC"/>
    <w:rsid w:val="09E2517C"/>
    <w:rsid w:val="0A043E1E"/>
    <w:rsid w:val="0A305E02"/>
    <w:rsid w:val="0A4F4DA1"/>
    <w:rsid w:val="0A9C0642"/>
    <w:rsid w:val="0AA73876"/>
    <w:rsid w:val="0ACA48D4"/>
    <w:rsid w:val="0AFF2C5A"/>
    <w:rsid w:val="0B291CB1"/>
    <w:rsid w:val="0B60187B"/>
    <w:rsid w:val="0BE5379A"/>
    <w:rsid w:val="0C602E8E"/>
    <w:rsid w:val="0C9B273C"/>
    <w:rsid w:val="0CD617BA"/>
    <w:rsid w:val="0CEC1E7D"/>
    <w:rsid w:val="0E4A75B0"/>
    <w:rsid w:val="0E4B355A"/>
    <w:rsid w:val="0E78723B"/>
    <w:rsid w:val="0EED009A"/>
    <w:rsid w:val="0F0715E2"/>
    <w:rsid w:val="0F875971"/>
    <w:rsid w:val="101D08B5"/>
    <w:rsid w:val="10615B33"/>
    <w:rsid w:val="10780D3C"/>
    <w:rsid w:val="10857B8E"/>
    <w:rsid w:val="10874459"/>
    <w:rsid w:val="111156C1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2F81F68"/>
    <w:rsid w:val="13007405"/>
    <w:rsid w:val="133D654E"/>
    <w:rsid w:val="137F4296"/>
    <w:rsid w:val="13A05904"/>
    <w:rsid w:val="13E63024"/>
    <w:rsid w:val="14481E7C"/>
    <w:rsid w:val="15494126"/>
    <w:rsid w:val="157601E9"/>
    <w:rsid w:val="15CC7688"/>
    <w:rsid w:val="15CD72AC"/>
    <w:rsid w:val="16E44C4A"/>
    <w:rsid w:val="172B1987"/>
    <w:rsid w:val="17350D9E"/>
    <w:rsid w:val="176E793C"/>
    <w:rsid w:val="17731C41"/>
    <w:rsid w:val="17ED18D3"/>
    <w:rsid w:val="183D0F5D"/>
    <w:rsid w:val="18641DA2"/>
    <w:rsid w:val="18D41847"/>
    <w:rsid w:val="194732BB"/>
    <w:rsid w:val="1BD85EAD"/>
    <w:rsid w:val="1C355BA8"/>
    <w:rsid w:val="1C420FD5"/>
    <w:rsid w:val="1C540E62"/>
    <w:rsid w:val="1CD37CCF"/>
    <w:rsid w:val="1CDB2579"/>
    <w:rsid w:val="1D7B3892"/>
    <w:rsid w:val="1D9F6FB2"/>
    <w:rsid w:val="1DE30541"/>
    <w:rsid w:val="1DEB07C1"/>
    <w:rsid w:val="1E617AE2"/>
    <w:rsid w:val="1F1A04DE"/>
    <w:rsid w:val="1F3552C7"/>
    <w:rsid w:val="1F6F1B02"/>
    <w:rsid w:val="1FB12795"/>
    <w:rsid w:val="20550730"/>
    <w:rsid w:val="20721887"/>
    <w:rsid w:val="20B5410E"/>
    <w:rsid w:val="213328FA"/>
    <w:rsid w:val="214E39D9"/>
    <w:rsid w:val="22256FC9"/>
    <w:rsid w:val="22837B15"/>
    <w:rsid w:val="22996B94"/>
    <w:rsid w:val="229D303A"/>
    <w:rsid w:val="231150AD"/>
    <w:rsid w:val="23D408C6"/>
    <w:rsid w:val="23DC6E7B"/>
    <w:rsid w:val="249146F7"/>
    <w:rsid w:val="257B0F03"/>
    <w:rsid w:val="25A716A7"/>
    <w:rsid w:val="25CE327D"/>
    <w:rsid w:val="26824487"/>
    <w:rsid w:val="269B185D"/>
    <w:rsid w:val="277F1F7D"/>
    <w:rsid w:val="28502F16"/>
    <w:rsid w:val="288053A3"/>
    <w:rsid w:val="2890022F"/>
    <w:rsid w:val="28BE6159"/>
    <w:rsid w:val="28C73BFC"/>
    <w:rsid w:val="28EC52C5"/>
    <w:rsid w:val="290B3208"/>
    <w:rsid w:val="291C3242"/>
    <w:rsid w:val="29834F41"/>
    <w:rsid w:val="29981286"/>
    <w:rsid w:val="29EF14AD"/>
    <w:rsid w:val="29F00112"/>
    <w:rsid w:val="2A04596B"/>
    <w:rsid w:val="2A705FFA"/>
    <w:rsid w:val="2ADB405B"/>
    <w:rsid w:val="2AF22485"/>
    <w:rsid w:val="2B154939"/>
    <w:rsid w:val="2B1D3BDB"/>
    <w:rsid w:val="2B5F657F"/>
    <w:rsid w:val="2BF22CB5"/>
    <w:rsid w:val="2C4B08A3"/>
    <w:rsid w:val="2C5A3BD1"/>
    <w:rsid w:val="2C7E592F"/>
    <w:rsid w:val="2CD55510"/>
    <w:rsid w:val="2D7C3427"/>
    <w:rsid w:val="2EA4738B"/>
    <w:rsid w:val="2EF1598B"/>
    <w:rsid w:val="2F634EE2"/>
    <w:rsid w:val="2FBC28E3"/>
    <w:rsid w:val="2FC00212"/>
    <w:rsid w:val="2FF45B24"/>
    <w:rsid w:val="309F44FF"/>
    <w:rsid w:val="30BB1E83"/>
    <w:rsid w:val="30E4079A"/>
    <w:rsid w:val="31813E36"/>
    <w:rsid w:val="31A579E7"/>
    <w:rsid w:val="31A90F01"/>
    <w:rsid w:val="32396F25"/>
    <w:rsid w:val="32537C5D"/>
    <w:rsid w:val="32E43941"/>
    <w:rsid w:val="33502D99"/>
    <w:rsid w:val="337F0F1C"/>
    <w:rsid w:val="342530EF"/>
    <w:rsid w:val="34886716"/>
    <w:rsid w:val="35247985"/>
    <w:rsid w:val="358E1178"/>
    <w:rsid w:val="35A61FCC"/>
    <w:rsid w:val="35C80E21"/>
    <w:rsid w:val="36000FDB"/>
    <w:rsid w:val="36273670"/>
    <w:rsid w:val="367A4A92"/>
    <w:rsid w:val="369650CA"/>
    <w:rsid w:val="36A5476B"/>
    <w:rsid w:val="36B01F28"/>
    <w:rsid w:val="36E07893"/>
    <w:rsid w:val="372C24FB"/>
    <w:rsid w:val="37375C96"/>
    <w:rsid w:val="37460BB1"/>
    <w:rsid w:val="37466809"/>
    <w:rsid w:val="378D360F"/>
    <w:rsid w:val="37DB262D"/>
    <w:rsid w:val="384A5F26"/>
    <w:rsid w:val="388A2D94"/>
    <w:rsid w:val="38CE2BD5"/>
    <w:rsid w:val="38DF1EBC"/>
    <w:rsid w:val="38E5481F"/>
    <w:rsid w:val="38FB262F"/>
    <w:rsid w:val="39430C4F"/>
    <w:rsid w:val="3965551F"/>
    <w:rsid w:val="39992D4F"/>
    <w:rsid w:val="39C7488D"/>
    <w:rsid w:val="39DD11A6"/>
    <w:rsid w:val="39F05CEF"/>
    <w:rsid w:val="3A25349F"/>
    <w:rsid w:val="3A6B7341"/>
    <w:rsid w:val="3AE27603"/>
    <w:rsid w:val="3AEF3ACE"/>
    <w:rsid w:val="3B0E6FA8"/>
    <w:rsid w:val="3B3F55B8"/>
    <w:rsid w:val="3B44358E"/>
    <w:rsid w:val="3B8B22B1"/>
    <w:rsid w:val="3B8B6671"/>
    <w:rsid w:val="3BCD02B3"/>
    <w:rsid w:val="3BCF6241"/>
    <w:rsid w:val="3C00782B"/>
    <w:rsid w:val="3C996DB6"/>
    <w:rsid w:val="3CB43AA5"/>
    <w:rsid w:val="3CE85EE2"/>
    <w:rsid w:val="3D0009A1"/>
    <w:rsid w:val="3D3B749E"/>
    <w:rsid w:val="3D807BF4"/>
    <w:rsid w:val="3E057757"/>
    <w:rsid w:val="3E0C562A"/>
    <w:rsid w:val="3EB66CCD"/>
    <w:rsid w:val="3ED52753"/>
    <w:rsid w:val="3EE15E23"/>
    <w:rsid w:val="3F826E18"/>
    <w:rsid w:val="3FC309B5"/>
    <w:rsid w:val="402D47C9"/>
    <w:rsid w:val="404C7FFE"/>
    <w:rsid w:val="41577B5D"/>
    <w:rsid w:val="415E7BFF"/>
    <w:rsid w:val="426506CF"/>
    <w:rsid w:val="42674D95"/>
    <w:rsid w:val="42E10B89"/>
    <w:rsid w:val="43443D72"/>
    <w:rsid w:val="434F03DE"/>
    <w:rsid w:val="43936CA2"/>
    <w:rsid w:val="43B808F8"/>
    <w:rsid w:val="44F96048"/>
    <w:rsid w:val="45225864"/>
    <w:rsid w:val="45284A0F"/>
    <w:rsid w:val="455F1BA2"/>
    <w:rsid w:val="458539AC"/>
    <w:rsid w:val="45F35D2E"/>
    <w:rsid w:val="46963A2E"/>
    <w:rsid w:val="469837E9"/>
    <w:rsid w:val="46F71824"/>
    <w:rsid w:val="473F5DDD"/>
    <w:rsid w:val="47415DF9"/>
    <w:rsid w:val="476D241D"/>
    <w:rsid w:val="484256D6"/>
    <w:rsid w:val="48885DB2"/>
    <w:rsid w:val="48934611"/>
    <w:rsid w:val="48BD64DD"/>
    <w:rsid w:val="494B3E8B"/>
    <w:rsid w:val="49A63EF1"/>
    <w:rsid w:val="4A617E1F"/>
    <w:rsid w:val="4AB93531"/>
    <w:rsid w:val="4ACC6915"/>
    <w:rsid w:val="4C657056"/>
    <w:rsid w:val="4D5F2D35"/>
    <w:rsid w:val="4D766398"/>
    <w:rsid w:val="4D7A44C1"/>
    <w:rsid w:val="4DD4528D"/>
    <w:rsid w:val="4DF24E96"/>
    <w:rsid w:val="4E010DC6"/>
    <w:rsid w:val="4E2E4D08"/>
    <w:rsid w:val="4E5A7C30"/>
    <w:rsid w:val="4E9C24FE"/>
    <w:rsid w:val="4EC024EA"/>
    <w:rsid w:val="4ECF13C9"/>
    <w:rsid w:val="4ED225C5"/>
    <w:rsid w:val="4F720CD1"/>
    <w:rsid w:val="4F9E3301"/>
    <w:rsid w:val="4FBB0C02"/>
    <w:rsid w:val="4FD2359B"/>
    <w:rsid w:val="4FFE597A"/>
    <w:rsid w:val="50674285"/>
    <w:rsid w:val="5069710A"/>
    <w:rsid w:val="50A4750D"/>
    <w:rsid w:val="50E6602D"/>
    <w:rsid w:val="50FE0569"/>
    <w:rsid w:val="51510BE7"/>
    <w:rsid w:val="51592A60"/>
    <w:rsid w:val="51744496"/>
    <w:rsid w:val="522A1B75"/>
    <w:rsid w:val="52322221"/>
    <w:rsid w:val="5254404C"/>
    <w:rsid w:val="526A015C"/>
    <w:rsid w:val="53744FA3"/>
    <w:rsid w:val="539F391C"/>
    <w:rsid w:val="54A31759"/>
    <w:rsid w:val="54AC77F1"/>
    <w:rsid w:val="54B13489"/>
    <w:rsid w:val="54FE5AC0"/>
    <w:rsid w:val="55086E0C"/>
    <w:rsid w:val="552223D9"/>
    <w:rsid w:val="552763E6"/>
    <w:rsid w:val="55396617"/>
    <w:rsid w:val="55D2387C"/>
    <w:rsid w:val="55F459D8"/>
    <w:rsid w:val="56377C2D"/>
    <w:rsid w:val="56771FE4"/>
    <w:rsid w:val="56D277F4"/>
    <w:rsid w:val="574716A2"/>
    <w:rsid w:val="57672DA3"/>
    <w:rsid w:val="576A2D9C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AB3EE0"/>
    <w:rsid w:val="59BA1FB3"/>
    <w:rsid w:val="59BE7035"/>
    <w:rsid w:val="59E85D72"/>
    <w:rsid w:val="5A1E693A"/>
    <w:rsid w:val="5ABA1F30"/>
    <w:rsid w:val="5AE05F3C"/>
    <w:rsid w:val="5B2113F2"/>
    <w:rsid w:val="5B5163B3"/>
    <w:rsid w:val="5B7C4516"/>
    <w:rsid w:val="5B81355C"/>
    <w:rsid w:val="5BAE1F98"/>
    <w:rsid w:val="5C145564"/>
    <w:rsid w:val="5C3D6970"/>
    <w:rsid w:val="5D487528"/>
    <w:rsid w:val="5D6B4E4A"/>
    <w:rsid w:val="5E30163C"/>
    <w:rsid w:val="5E64494E"/>
    <w:rsid w:val="5E931BE0"/>
    <w:rsid w:val="5E9A43BF"/>
    <w:rsid w:val="5EBF3633"/>
    <w:rsid w:val="5EFC6636"/>
    <w:rsid w:val="5F175824"/>
    <w:rsid w:val="5F627ECE"/>
    <w:rsid w:val="5F9A2153"/>
    <w:rsid w:val="5FB90769"/>
    <w:rsid w:val="60125EE4"/>
    <w:rsid w:val="60BB5DFC"/>
    <w:rsid w:val="60E03D35"/>
    <w:rsid w:val="60F74DA0"/>
    <w:rsid w:val="61245746"/>
    <w:rsid w:val="617D634E"/>
    <w:rsid w:val="61E91312"/>
    <w:rsid w:val="621023F8"/>
    <w:rsid w:val="62326812"/>
    <w:rsid w:val="62D91138"/>
    <w:rsid w:val="62EF6B8B"/>
    <w:rsid w:val="63253C81"/>
    <w:rsid w:val="633F33D0"/>
    <w:rsid w:val="634342A2"/>
    <w:rsid w:val="638F06B9"/>
    <w:rsid w:val="63A937FE"/>
    <w:rsid w:val="64562CA2"/>
    <w:rsid w:val="647F12C0"/>
    <w:rsid w:val="64EE72F7"/>
    <w:rsid w:val="64FC314E"/>
    <w:rsid w:val="65107B03"/>
    <w:rsid w:val="654145AA"/>
    <w:rsid w:val="654E3081"/>
    <w:rsid w:val="65B22774"/>
    <w:rsid w:val="66073FA5"/>
    <w:rsid w:val="660F68F1"/>
    <w:rsid w:val="66282447"/>
    <w:rsid w:val="66863951"/>
    <w:rsid w:val="66F35AF0"/>
    <w:rsid w:val="68205F11"/>
    <w:rsid w:val="6826671D"/>
    <w:rsid w:val="68303C5A"/>
    <w:rsid w:val="68761B03"/>
    <w:rsid w:val="6884144A"/>
    <w:rsid w:val="689B2842"/>
    <w:rsid w:val="692929C9"/>
    <w:rsid w:val="6949691B"/>
    <w:rsid w:val="6A8B2C1B"/>
    <w:rsid w:val="6B3F31FC"/>
    <w:rsid w:val="6B520650"/>
    <w:rsid w:val="6C150C79"/>
    <w:rsid w:val="6C2F4CB4"/>
    <w:rsid w:val="6C572194"/>
    <w:rsid w:val="6C733C7B"/>
    <w:rsid w:val="6D2A440F"/>
    <w:rsid w:val="6D860A59"/>
    <w:rsid w:val="6D975C3C"/>
    <w:rsid w:val="6DF42310"/>
    <w:rsid w:val="6EBF08CD"/>
    <w:rsid w:val="6EF357A9"/>
    <w:rsid w:val="6F03410B"/>
    <w:rsid w:val="6F122D5A"/>
    <w:rsid w:val="6F4E2668"/>
    <w:rsid w:val="6F6D70DC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731008"/>
    <w:rsid w:val="72911492"/>
    <w:rsid w:val="73123AD6"/>
    <w:rsid w:val="73832D6F"/>
    <w:rsid w:val="7416093F"/>
    <w:rsid w:val="74BC6782"/>
    <w:rsid w:val="7512724A"/>
    <w:rsid w:val="75175073"/>
    <w:rsid w:val="752E6832"/>
    <w:rsid w:val="754B0FDA"/>
    <w:rsid w:val="7552615C"/>
    <w:rsid w:val="75682860"/>
    <w:rsid w:val="757565AD"/>
    <w:rsid w:val="75F74B46"/>
    <w:rsid w:val="761E4C8C"/>
    <w:rsid w:val="76417AD8"/>
    <w:rsid w:val="7690109D"/>
    <w:rsid w:val="76D4264E"/>
    <w:rsid w:val="76F45266"/>
    <w:rsid w:val="77E410F3"/>
    <w:rsid w:val="78BB6162"/>
    <w:rsid w:val="78F93092"/>
    <w:rsid w:val="796A38C5"/>
    <w:rsid w:val="79E815A7"/>
    <w:rsid w:val="79F40A78"/>
    <w:rsid w:val="7A413658"/>
    <w:rsid w:val="7A7D22BB"/>
    <w:rsid w:val="7AAB5D93"/>
    <w:rsid w:val="7ADF3975"/>
    <w:rsid w:val="7AF25BE8"/>
    <w:rsid w:val="7B242537"/>
    <w:rsid w:val="7B310FBD"/>
    <w:rsid w:val="7BCB60E0"/>
    <w:rsid w:val="7BD14F61"/>
    <w:rsid w:val="7BDE5535"/>
    <w:rsid w:val="7C1F4015"/>
    <w:rsid w:val="7C3255A3"/>
    <w:rsid w:val="7C5A2FDE"/>
    <w:rsid w:val="7C63220F"/>
    <w:rsid w:val="7CA35578"/>
    <w:rsid w:val="7CA51274"/>
    <w:rsid w:val="7D020CA4"/>
    <w:rsid w:val="7D4C0957"/>
    <w:rsid w:val="7E5C7CF2"/>
    <w:rsid w:val="7EFE1A9D"/>
    <w:rsid w:val="7F1F5DDE"/>
    <w:rsid w:val="7F4E3550"/>
    <w:rsid w:val="7F801306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0">
    <w:name w:val="Default Paragraph Font"/>
    <w:unhideWhenUsed/>
    <w:qFormat/>
    <w:uiPriority w:val="1"/>
  </w:style>
  <w:style w:type="table" w:default="1" w:styleId="1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unhideWhenUsed/>
    <w:qFormat/>
    <w:uiPriority w:val="99"/>
    <w:pPr>
      <w:jc w:val="left"/>
    </w:pPr>
  </w:style>
  <w:style w:type="paragraph" w:styleId="8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9">
    <w:name w:val="Balloon Text"/>
    <w:basedOn w:val="1"/>
    <w:link w:val="31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3">
    <w:name w:val="Subtitle"/>
    <w:basedOn w:val="1"/>
    <w:next w:val="1"/>
    <w:link w:val="48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4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6">
    <w:name w:val="Title"/>
    <w:basedOn w:val="1"/>
    <w:next w:val="1"/>
    <w:link w:val="47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17">
    <w:name w:val="Body Text First Indent 2"/>
    <w:basedOn w:val="8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19">
    <w:name w:val="Table Grid"/>
    <w:basedOn w:val="1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FollowedHyperlink"/>
    <w:basedOn w:val="20"/>
    <w:unhideWhenUsed/>
    <w:qFormat/>
    <w:uiPriority w:val="99"/>
    <w:rPr>
      <w:color w:val="525252"/>
      <w:sz w:val="27"/>
      <w:szCs w:val="27"/>
      <w:u w:val="none"/>
    </w:rPr>
  </w:style>
  <w:style w:type="character" w:styleId="22">
    <w:name w:val="Emphasis"/>
    <w:basedOn w:val="20"/>
    <w:qFormat/>
    <w:uiPriority w:val="20"/>
  </w:style>
  <w:style w:type="character" w:styleId="23">
    <w:name w:val="HTML Definition"/>
    <w:basedOn w:val="20"/>
    <w:unhideWhenUsed/>
    <w:qFormat/>
    <w:uiPriority w:val="99"/>
  </w:style>
  <w:style w:type="character" w:styleId="24">
    <w:name w:val="HTML Variable"/>
    <w:basedOn w:val="20"/>
    <w:unhideWhenUsed/>
    <w:qFormat/>
    <w:uiPriority w:val="99"/>
  </w:style>
  <w:style w:type="character" w:styleId="25">
    <w:name w:val="Hyperlink"/>
    <w:basedOn w:val="20"/>
    <w:unhideWhenUsed/>
    <w:qFormat/>
    <w:uiPriority w:val="99"/>
    <w:rPr>
      <w:color w:val="0000FF"/>
      <w:u w:val="single"/>
    </w:rPr>
  </w:style>
  <w:style w:type="character" w:styleId="26">
    <w:name w:val="HTML Code"/>
    <w:basedOn w:val="20"/>
    <w:unhideWhenUsed/>
    <w:qFormat/>
    <w:uiPriority w:val="99"/>
    <w:rPr>
      <w:rFonts w:ascii="Courier New" w:hAnsi="Courier New"/>
      <w:sz w:val="20"/>
    </w:rPr>
  </w:style>
  <w:style w:type="character" w:styleId="27">
    <w:name w:val="HTML Cite"/>
    <w:basedOn w:val="20"/>
    <w:unhideWhenUsed/>
    <w:qFormat/>
    <w:uiPriority w:val="99"/>
  </w:style>
  <w:style w:type="character" w:customStyle="1" w:styleId="28">
    <w:name w:val="页眉 Char"/>
    <w:basedOn w:val="20"/>
    <w:link w:val="11"/>
    <w:qFormat/>
    <w:uiPriority w:val="99"/>
    <w:rPr>
      <w:sz w:val="18"/>
      <w:szCs w:val="18"/>
    </w:rPr>
  </w:style>
  <w:style w:type="character" w:customStyle="1" w:styleId="29">
    <w:name w:val="页脚 Char"/>
    <w:basedOn w:val="20"/>
    <w:link w:val="10"/>
    <w:qFormat/>
    <w:uiPriority w:val="99"/>
    <w:rPr>
      <w:sz w:val="18"/>
      <w:szCs w:val="18"/>
    </w:rPr>
  </w:style>
  <w:style w:type="character" w:customStyle="1" w:styleId="30">
    <w:name w:val="font31"/>
    <w:basedOn w:val="20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1">
    <w:name w:val="批注框文本 Char"/>
    <w:basedOn w:val="20"/>
    <w:link w:val="9"/>
    <w:semiHidden/>
    <w:qFormat/>
    <w:uiPriority w:val="99"/>
    <w:rPr>
      <w:kern w:val="2"/>
      <w:sz w:val="18"/>
      <w:szCs w:val="18"/>
    </w:rPr>
  </w:style>
  <w:style w:type="paragraph" w:customStyle="1" w:styleId="32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3">
    <w:name w:val="正文缩进_0"/>
    <w:basedOn w:val="32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4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5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36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正文缩进_0_0"/>
    <w:basedOn w:val="39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3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1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2"/>
    <w:basedOn w:val="41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3">
    <w:name w:val="hover5"/>
    <w:basedOn w:val="20"/>
    <w:qFormat/>
    <w:uiPriority w:val="0"/>
  </w:style>
  <w:style w:type="paragraph" w:customStyle="1" w:styleId="44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5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46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47">
    <w:name w:val="标题 Char"/>
    <w:link w:val="16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48">
    <w:name w:val="副标题 Char"/>
    <w:link w:val="13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0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8</Pages>
  <Words>3144</Words>
  <Characters>3241</Characters>
  <Lines>16</Lines>
  <Paragraphs>4</Paragraphs>
  <TotalTime>0</TotalTime>
  <ScaleCrop>false</ScaleCrop>
  <LinksUpToDate>false</LinksUpToDate>
  <CharactersWithSpaces>3638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陈锡图</cp:lastModifiedBy>
  <cp:lastPrinted>2023-06-14T09:09:00Z</cp:lastPrinted>
  <dcterms:modified xsi:type="dcterms:W3CDTF">2023-07-27T08:43:06Z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BD38A79A9D77488DA261CAAD8A838EC3</vt:lpwstr>
  </property>
</Properties>
</file>